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6D" w:rsidRDefault="00D0294E" w:rsidP="006E77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0294E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pt;height:727pt" o:ole="">
            <v:imagedata r:id="rId5" o:title=""/>
          </v:shape>
          <o:OLEObject Type="Embed" ProgID="FoxitReader.Document" ShapeID="_x0000_i1025" DrawAspect="Content" ObjectID="_1791891918" r:id="rId6"/>
        </w:object>
      </w:r>
      <w:r w:rsidR="00FE386D" w:rsidRPr="00FE386D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FE386D" w:rsidRPr="00FE386D" w:rsidRDefault="00FE386D" w:rsidP="006E77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E386D">
        <w:rPr>
          <w:rFonts w:ascii="Times New Roman" w:hAnsi="Times New Roman" w:cs="Times New Roman"/>
          <w:sz w:val="28"/>
          <w:szCs w:val="28"/>
        </w:rPr>
        <w:t xml:space="preserve">Чемашихинская начальная школа </w:t>
      </w:r>
    </w:p>
    <w:p w:rsidR="00FE386D" w:rsidRDefault="00FE386D" w:rsidP="006E7755">
      <w:pPr>
        <w:pStyle w:val="a3"/>
        <w:jc w:val="center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/>
      </w:tblPr>
      <w:tblGrid>
        <w:gridCol w:w="4660"/>
        <w:gridCol w:w="5098"/>
      </w:tblGrid>
      <w:tr w:rsidR="00FE386D" w:rsidTr="00FE386D">
        <w:trPr>
          <w:trHeight w:val="1301"/>
        </w:trPr>
        <w:tc>
          <w:tcPr>
            <w:tcW w:w="4660" w:type="dxa"/>
          </w:tcPr>
          <w:p w:rsidR="00FE386D" w:rsidRDefault="00FE386D" w:rsidP="00FE386D">
            <w:pPr>
              <w:pStyle w:val="a3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 xml:space="preserve">ПРИНЯТО </w:t>
            </w:r>
          </w:p>
          <w:p w:rsidR="00FE386D" w:rsidRDefault="00FE386D" w:rsidP="00FE386D">
            <w:pPr>
              <w:pStyle w:val="a3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 xml:space="preserve">педагогическим советом </w:t>
            </w:r>
          </w:p>
          <w:p w:rsidR="00FE386D" w:rsidRDefault="00FE386D" w:rsidP="00FE386D">
            <w:pPr>
              <w:pStyle w:val="a3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>МАОУ Чемашихинская начальная школа Протокол № 1 от 24.08.2023</w:t>
            </w:r>
          </w:p>
        </w:tc>
        <w:tc>
          <w:tcPr>
            <w:tcW w:w="5098" w:type="dxa"/>
          </w:tcPr>
          <w:p w:rsidR="00FE386D" w:rsidRDefault="00FE386D" w:rsidP="00FE386D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>УТВЕРЖДАЮ</w:t>
            </w:r>
          </w:p>
          <w:p w:rsidR="00FE386D" w:rsidRDefault="00FE386D" w:rsidP="00FE386D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 xml:space="preserve"> Заведующий школы</w:t>
            </w:r>
          </w:p>
          <w:p w:rsidR="00FE386D" w:rsidRDefault="00FE386D" w:rsidP="00FE386D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 xml:space="preserve"> _____________/И.А.Сакова/ </w:t>
            </w:r>
          </w:p>
          <w:p w:rsidR="00FE386D" w:rsidRDefault="00FE386D" w:rsidP="00FE386D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 w:rsidRPr="00FE386D">
              <w:rPr>
                <w:rFonts w:ascii="Times New Roman" w:hAnsi="Times New Roman" w:cs="Times New Roman"/>
              </w:rPr>
              <w:t>Приказ № 43 от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386D">
              <w:rPr>
                <w:rFonts w:ascii="Times New Roman" w:hAnsi="Times New Roman" w:cs="Times New Roman"/>
              </w:rPr>
              <w:t>24.08.2023</w:t>
            </w:r>
          </w:p>
        </w:tc>
      </w:tr>
    </w:tbl>
    <w:p w:rsidR="00FE386D" w:rsidRDefault="00FE386D" w:rsidP="006E77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755" w:rsidRPr="00AF517A" w:rsidRDefault="006E7755" w:rsidP="006E77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7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E7755" w:rsidRPr="00AF517A" w:rsidRDefault="006E7755" w:rsidP="006E77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7A">
        <w:rPr>
          <w:rFonts w:ascii="Times New Roman" w:hAnsi="Times New Roman" w:cs="Times New Roman"/>
          <w:b/>
          <w:sz w:val="28"/>
          <w:szCs w:val="28"/>
        </w:rPr>
        <w:t>об использовании информационно-коммуникационной образовательной платформы «Сферум» и учебного профиля</w:t>
      </w:r>
    </w:p>
    <w:p w:rsidR="006E7755" w:rsidRPr="00AF517A" w:rsidRDefault="006E7755" w:rsidP="006E775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17A">
        <w:rPr>
          <w:rFonts w:ascii="Times New Roman" w:hAnsi="Times New Roman" w:cs="Times New Roman"/>
          <w:b/>
          <w:bCs/>
          <w:sz w:val="28"/>
          <w:szCs w:val="28"/>
          <w:lang w:val="en-US"/>
        </w:rPr>
        <w:t>VK</w:t>
      </w:r>
      <w:r w:rsidRPr="00AF517A">
        <w:rPr>
          <w:rFonts w:ascii="Times New Roman" w:hAnsi="Times New Roman" w:cs="Times New Roman"/>
          <w:b/>
          <w:bCs/>
          <w:sz w:val="28"/>
          <w:szCs w:val="28"/>
        </w:rPr>
        <w:t>-мессенджер</w:t>
      </w:r>
      <w:r w:rsidRPr="00AF517A">
        <w:rPr>
          <w:rFonts w:ascii="Times New Roman" w:hAnsi="Times New Roman" w:cs="Times New Roman"/>
          <w:b/>
          <w:sz w:val="28"/>
          <w:szCs w:val="28"/>
        </w:rPr>
        <w:t xml:space="preserve"> при реализации образовательн</w:t>
      </w:r>
      <w:r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AF517A">
        <w:rPr>
          <w:rFonts w:ascii="Times New Roman" w:hAnsi="Times New Roman" w:cs="Times New Roman"/>
          <w:b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F517A">
        <w:rPr>
          <w:rFonts w:ascii="Times New Roman" w:hAnsi="Times New Roman" w:cs="Times New Roman"/>
          <w:b/>
          <w:sz w:val="28"/>
          <w:szCs w:val="28"/>
        </w:rPr>
        <w:t xml:space="preserve"> и программ внеурочной деятельности</w:t>
      </w:r>
    </w:p>
    <w:p w:rsidR="006E7755" w:rsidRDefault="006E7755" w:rsidP="006E7755">
      <w:pPr>
        <w:spacing w:line="240" w:lineRule="auto"/>
        <w:ind w:left="1418" w:right="2552"/>
        <w:jc w:val="center"/>
        <w:rPr>
          <w:rFonts w:ascii="Times New Roman" w:hAnsi="Times New Roman" w:cs="Times New Roman"/>
          <w:sz w:val="24"/>
          <w:szCs w:val="24"/>
        </w:rPr>
      </w:pPr>
    </w:p>
    <w:p w:rsidR="006E7755" w:rsidRDefault="006E7755" w:rsidP="006E775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6E7755" w:rsidRDefault="006E7755" w:rsidP="006E7755">
      <w:pPr>
        <w:pStyle w:val="a5"/>
        <w:numPr>
          <w:ilvl w:val="1"/>
          <w:numId w:val="2"/>
        </w:numPr>
        <w:spacing w:before="0" w:beforeAutospacing="0" w:after="160" w:afterAutospacing="0"/>
        <w:jc w:val="both"/>
      </w:pPr>
      <w:r>
        <w:t xml:space="preserve">Настоящее Положение является локальным нормативным актом, содержащим нормы, регулирующие порядок использования </w:t>
      </w:r>
      <w:r>
        <w:rPr>
          <w:color w:val="000000"/>
        </w:rPr>
        <w:t xml:space="preserve">информационно-коммуникационной образовательной платформы «Сферум» (далее – </w:t>
      </w:r>
      <w:r w:rsidRPr="00AF517A">
        <w:rPr>
          <w:color w:val="000000"/>
        </w:rPr>
        <w:t xml:space="preserve">ИКОП «Сферум») и учебного профиля </w:t>
      </w:r>
      <w:r w:rsidRPr="00AF517A">
        <w:rPr>
          <w:color w:val="000000"/>
          <w:lang w:val="en-US"/>
        </w:rPr>
        <w:t>VK</w:t>
      </w:r>
      <w:r w:rsidRPr="00AF517A">
        <w:rPr>
          <w:color w:val="000000"/>
        </w:rPr>
        <w:t xml:space="preserve">-мессенджер всеми участниками образовательных отношений в </w:t>
      </w:r>
      <w:r>
        <w:rPr>
          <w:color w:val="000000"/>
        </w:rPr>
        <w:t>МАОУ  Чемашихинской начальной школе  (далее – Учреждение).</w:t>
      </w:r>
    </w:p>
    <w:p w:rsidR="006E7755" w:rsidRDefault="006E7755" w:rsidP="006E7755">
      <w:pPr>
        <w:pStyle w:val="a5"/>
        <w:numPr>
          <w:ilvl w:val="6"/>
          <w:numId w:val="2"/>
        </w:numPr>
        <w:spacing w:before="0" w:beforeAutospacing="0" w:after="160" w:afterAutospacing="0"/>
        <w:ind w:firstLine="567"/>
        <w:jc w:val="both"/>
      </w:pPr>
      <w:r>
        <w:rPr>
          <w:color w:val="000000"/>
        </w:rPr>
        <w:t xml:space="preserve">Положение об использовании ИКОП «Сферум» и учебного профиля </w:t>
      </w:r>
      <w:r>
        <w:rPr>
          <w:color w:val="000000"/>
          <w:lang w:val="en-US"/>
        </w:rPr>
        <w:t>VK</w:t>
      </w:r>
      <w:r>
        <w:rPr>
          <w:color w:val="000000"/>
        </w:rPr>
        <w:t xml:space="preserve">-мессенджер в МАОУ  Чемашихинской начальной школе  (далее – Учреждение) разработано в соответствии с: </w:t>
      </w:r>
    </w:p>
    <w:p w:rsidR="006E7755" w:rsidRDefault="006E7755" w:rsidP="006E7755">
      <w:pPr>
        <w:pStyle w:val="a4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Распоряжением Минпросвещения России от 01.09.2021 N Р-210 "Об утверждении Методологии мотивирующего мониторинга деятельности органов исполнительной власти субъектов Российской Федерации, осуществляющих государственное управление в сфере образования";</w:t>
      </w:r>
    </w:p>
    <w:p w:rsidR="006E7755" w:rsidRDefault="006E7755" w:rsidP="006E7755">
      <w:pPr>
        <w:pStyle w:val="a4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Письмом Минпросвещения России № 04-127 от 22.02.2022 «О направлении методических рекомендаций»;</w:t>
      </w:r>
    </w:p>
    <w:p w:rsidR="006E7755" w:rsidRPr="00C654C7" w:rsidRDefault="006E7755" w:rsidP="006E7755">
      <w:pPr>
        <w:pStyle w:val="a4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Постановлением Правительства РФ от 13 июля 2022 г. № 1241 “О федеральной государственной информационной системе "Моя школа" и внесении изменения в подпункт "а" пункта 2 «Положения об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</w:t>
      </w:r>
      <w:r w:rsidRPr="00C65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муниципальных функций в электронной форме»;</w:t>
      </w:r>
    </w:p>
    <w:p w:rsidR="006E7755" w:rsidRPr="00C654C7" w:rsidRDefault="006E7755" w:rsidP="006E7755">
      <w:pPr>
        <w:pStyle w:val="a4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Приказа Минцифры России № 542/1 от 15 июля 2022 года «О мероприятиях по созданию элементов ФГИС «Моя школа», обеспечивающих реализацию ее функций, и мероприятиях по созданию ФГИС «Моя школа»; </w:t>
      </w:r>
    </w:p>
    <w:p w:rsidR="006E7755" w:rsidRPr="00C654C7" w:rsidRDefault="006E7755" w:rsidP="006E7755">
      <w:pPr>
        <w:pStyle w:val="a4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4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Письмом Минпросвещения России № 04-643 от 26.08.2022 «О направлении информации».</w:t>
      </w:r>
    </w:p>
    <w:p w:rsidR="006E7755" w:rsidRPr="00C654C7" w:rsidRDefault="006E7755" w:rsidP="006E7755">
      <w:pPr>
        <w:pStyle w:val="a4"/>
        <w:numPr>
          <w:ilvl w:val="0"/>
          <w:numId w:val="7"/>
        </w:numPr>
        <w:spacing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4C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Минпросвещения России № Р-139 от 22.06.2023 года «</w:t>
      </w:r>
      <w:r w:rsidRPr="00C654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 утверждении Методологии мотивирующего мониторинга деятельности исполнительных органов субъектов Российской Федерации, осуществляющих государственно управление в сфере образования</w:t>
      </w:r>
      <w:r w:rsidRPr="00C654C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E7755" w:rsidRDefault="006E7755" w:rsidP="006E7755">
      <w:pPr>
        <w:pStyle w:val="a4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принимается педагогическим советом, имеющим право вносить в него изменения и дополнения, и утверждается приказом заведующего.</w:t>
      </w:r>
    </w:p>
    <w:p w:rsidR="006E7755" w:rsidRPr="00AF517A" w:rsidRDefault="006E7755" w:rsidP="006E7755">
      <w:pPr>
        <w:pStyle w:val="a4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F517A">
        <w:rPr>
          <w:rFonts w:ascii="Times New Roman" w:hAnsi="Times New Roman" w:cs="Times New Roman"/>
          <w:sz w:val="24"/>
          <w:szCs w:val="24"/>
        </w:rPr>
        <w:t>Положение устанавливает единые требования по работе с ИКОП «Сферум» и учебным профилем VK-мессенджер в</w:t>
      </w:r>
      <w:r w:rsidRPr="00AF517A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Учреждении</w:t>
      </w:r>
      <w:r w:rsidRPr="00AF517A">
        <w:rPr>
          <w:rFonts w:ascii="Times New Roman" w:hAnsi="Times New Roman" w:cs="Times New Roman"/>
          <w:sz w:val="24"/>
          <w:szCs w:val="24"/>
        </w:rPr>
        <w:t>.</w:t>
      </w:r>
    </w:p>
    <w:p w:rsidR="006E7755" w:rsidRPr="00AF517A" w:rsidRDefault="006E7755" w:rsidP="006E7755">
      <w:pPr>
        <w:jc w:val="both"/>
        <w:rPr>
          <w:rFonts w:ascii="Times New Roman" w:hAnsi="Times New Roman" w:cs="Times New Roman"/>
          <w:sz w:val="24"/>
          <w:szCs w:val="24"/>
        </w:rPr>
      </w:pPr>
      <w:r w:rsidRPr="00AF517A">
        <w:rPr>
          <w:rFonts w:ascii="Times New Roman" w:hAnsi="Times New Roman" w:cs="Times New Roman"/>
          <w:sz w:val="24"/>
          <w:szCs w:val="24"/>
        </w:rPr>
        <w:t>Понятия, используемые в настоящем положении:</w:t>
      </w:r>
    </w:p>
    <w:p w:rsidR="006E7755" w:rsidRPr="00AF517A" w:rsidRDefault="006E7755" w:rsidP="006E7755">
      <w:pPr>
        <w:pStyle w:val="a4"/>
        <w:numPr>
          <w:ilvl w:val="0"/>
          <w:numId w:val="3"/>
        </w:numP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нформационные технологии реализации образовательных программ с использованием дистанционных образовательных технологий – </w:t>
      </w:r>
      <w:r w:rsidRPr="00AF5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6E7755" w:rsidRDefault="006E7755" w:rsidP="006E7755">
      <w:pPr>
        <w:pStyle w:val="a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Информационно-коммуникационная образовательная платформа «Сферум» (ИКОП «Сферум») — российский коммуникационный сервис, предназначенный для образовательных целей и общения учителей, школьников и родителей в едином и защищенном образовательном пространстве.</w:t>
      </w:r>
    </w:p>
    <w:p w:rsidR="006E7755" w:rsidRDefault="006E7755" w:rsidP="006E7755">
      <w:pPr>
        <w:pStyle w:val="a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профиль VK-мессенджер — бесплатное российское приложение для осуществления коммуникационного взаимодействия.</w:t>
      </w:r>
    </w:p>
    <w:p w:rsidR="006E7755" w:rsidRPr="00F61635" w:rsidRDefault="006E7755" w:rsidP="006E7755">
      <w:pPr>
        <w:pStyle w:val="a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профиль в VK-мессенджере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F5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6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отдельное закрытое образовательное пространство, в котором есть весь необходимый для учебы функционал: создание чатов, запуск индивидуальных и групповых звонков, обмен файлами, создание опросов, переход в электронный журнал и дневник (при наличии).</w:t>
      </w:r>
    </w:p>
    <w:p w:rsidR="006E7755" w:rsidRPr="00AF517A" w:rsidRDefault="006E7755" w:rsidP="006E7755">
      <w:pPr>
        <w:pStyle w:val="a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17A">
        <w:rPr>
          <w:rFonts w:ascii="Times New Roman" w:hAnsi="Times New Roman" w:cs="Times New Roman"/>
          <w:sz w:val="24"/>
          <w:szCs w:val="24"/>
        </w:rPr>
        <w:t>Пользователи - участники образовательных отношений (обучающиеся, педагогические работники общеобразовательного учреждения, родители (законные представители) обучающихся).</w:t>
      </w:r>
    </w:p>
    <w:p w:rsidR="006E7755" w:rsidRDefault="006E7755" w:rsidP="006E7755">
      <w:pPr>
        <w:pStyle w:val="a4"/>
        <w:numPr>
          <w:ilvl w:val="2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образовательной  программы с использованием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по всем предметам учебного плана, в том числе плана внеурочной деятельности.</w:t>
      </w:r>
    </w:p>
    <w:p w:rsidR="006E7755" w:rsidRPr="00AF517A" w:rsidRDefault="006E7755" w:rsidP="006E7755">
      <w:pPr>
        <w:pStyle w:val="a4"/>
        <w:numPr>
          <w:ilvl w:val="2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517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AF51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AF517A">
        <w:rPr>
          <w:rFonts w:ascii="Times New Roman" w:hAnsi="Times New Roman" w:cs="Times New Roman"/>
          <w:sz w:val="24"/>
          <w:szCs w:val="24"/>
        </w:rPr>
        <w:t xml:space="preserve"> является частью информационной системы</w:t>
      </w:r>
      <w:r w:rsidRPr="00AF517A">
        <w:t xml:space="preserve"> </w:t>
      </w:r>
      <w:r>
        <w:t xml:space="preserve">                       </w:t>
      </w:r>
      <w:r w:rsidRPr="006E7755">
        <w:rPr>
          <w:rFonts w:ascii="Times New Roman" w:hAnsi="Times New Roman" w:cs="Times New Roman"/>
          <w:color w:val="000000"/>
          <w:sz w:val="24"/>
          <w:szCs w:val="24"/>
        </w:rPr>
        <w:t>МАОУ  Чемашихинской начальной школ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  <w:r>
        <w:rPr>
          <w:color w:val="000000"/>
        </w:rPr>
        <w:t xml:space="preserve">  </w:t>
      </w:r>
    </w:p>
    <w:p w:rsidR="006E7755" w:rsidRDefault="006E7755" w:rsidP="006E7755">
      <w:pPr>
        <w:pStyle w:val="a4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E7755" w:rsidRDefault="006E7755" w:rsidP="006E7755">
      <w:pPr>
        <w:pStyle w:val="a4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работы участников образовательных отношений в учебном профиле VK-мессенджер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Действия администратора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>
        <w:rPr>
          <w:rFonts w:ascii="Times New Roman" w:hAnsi="Times New Roman" w:cs="Times New Roman"/>
          <w:sz w:val="24"/>
          <w:szCs w:val="24"/>
        </w:rPr>
        <w:t>: координирует процессы по использованию платформы в образовательной организации, а именно: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Администратор назначается руководителем образовательной организации в соответствии с приказом.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направляет посредством электронной почты на адрес info@sferum.ru заявку на регистрацию образовательной организации на </w:t>
      </w:r>
      <w:r w:rsidRPr="00F6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F61635">
        <w:rPr>
          <w:rFonts w:ascii="Times New Roman" w:hAnsi="Times New Roman" w:cs="Times New Roman"/>
          <w:sz w:val="24"/>
          <w:szCs w:val="24"/>
        </w:rPr>
        <w:t xml:space="preserve"> с приложением приказа о назначении администратора с указанием контактных данных (ФИО, адрес электронной почты, номер личного мобильного телефона);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проходит регистрацию на </w:t>
      </w:r>
      <w:r w:rsidRPr="00F6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 w:rsidRPr="00F61635">
        <w:rPr>
          <w:rFonts w:ascii="Times New Roman" w:hAnsi="Times New Roman" w:cs="Times New Roman"/>
          <w:sz w:val="24"/>
          <w:szCs w:val="24"/>
        </w:rPr>
        <w:t xml:space="preserve"> посредством ввода указанного в заявке номера мобильного телефона;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вносит, редактирует информацию об образовательной организации;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создает структурный компонент – класс «Учительская» - с целью присоединения всех педагогических работников образовательной организации на платформу;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при необходимости создает структуру образовательной организации, компонентом которой является класс, в соответствии с утвержденной номенклатурой;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создает и направляет педагогическим работникам и обучающимся (при необходимости) ссылки-приглашения для присоединения в соответствующий класс в соответствующей пользовательской роли на платформу;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назначает дополнительных администраторов из числа присоединившихся на платформу педагогических работников образовательной организации;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при необходимости прикрепляет педагогических работников, выполняющих должностные обязанности классных руководителей, по учебным классам в соответствии с </w:t>
      </w:r>
      <w:r w:rsidRPr="00F61635">
        <w:rPr>
          <w:rFonts w:ascii="Times New Roman" w:hAnsi="Times New Roman" w:cs="Times New Roman"/>
          <w:sz w:val="24"/>
          <w:szCs w:val="24"/>
        </w:rPr>
        <w:lastRenderedPageBreak/>
        <w:t>утвержденным руководителем образовательной организации распределением классного руководства;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рассматривает и принимает заявки на вступление в сообщество образовательной организации от педагогических работников и обучающихся (при необходимости);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завершает процесс подтверждения статуса «учитель» педагогических работников (при необходимости);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редактирует информацию, связанную с движением обучающихся и педагогических работников образовательной организации;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ведет, размещает информацию, развивает системные каналы образовательной организации: Общешкольный канал, канал Сотрудники;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планирует, организовывает трансляции, проводимые образовательной организацией;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оказывает помощь и поддержку участникам образовательных отношений по эффективному использованию функционала учебного профиля </w:t>
      </w:r>
      <w:r w:rsidRPr="00F6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VK-мессенджер</w:t>
      </w:r>
      <w:r w:rsidRPr="00F61635">
        <w:rPr>
          <w:rFonts w:ascii="Times New Roman" w:hAnsi="Times New Roman" w:cs="Times New Roman"/>
          <w:sz w:val="24"/>
          <w:szCs w:val="24"/>
        </w:rPr>
        <w:t>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осуществляет взаимодействие со службой технической поддержки разработчика платформы по вопросам использования функционала цифрового сервиса;</w:t>
      </w:r>
    </w:p>
    <w:p w:rsidR="006E7755" w:rsidRPr="00F6163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доводит до сведения руководителя образовательной организации статистические данные по использованию платформы в образовательной организации (при наличии доступа).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Администрация образовательной организации способствует выполнению образовательных программ посредством применения функциональных возможностей платформы, а именно: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издает локальный нормативный документ (приказ, распоряжение) «Об использовании информационно-коммуникационной образовательной платформы «Сферум» и учебного профиля </w:t>
      </w:r>
      <w:r w:rsidRPr="00F616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VK-мессенджер»</w:t>
      </w:r>
      <w:r w:rsidRPr="00F61635">
        <w:rPr>
          <w:rFonts w:ascii="Times New Roman" w:hAnsi="Times New Roman" w:cs="Times New Roman"/>
          <w:sz w:val="24"/>
          <w:szCs w:val="24"/>
        </w:rPr>
        <w:t>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назначает администратора платформы из числа педагогических работников образовательной организации;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присоединяется к образовательной организации по ссылке-приглашению в созданный класс Учительская в пользовательской роли «учитель»;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подтверждает статус «учитель» (при необходимости);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обеспечивает информационным материалом администратора платформы для опубликования в системных каналах образовательной организации - Общешкольный канал, канал Сотрудники – для эффективной организации управленческих процессов;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VK-мессенджера: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педагогическими работниками;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родительским активом;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иные чаты для решения управленческих задач;</w:t>
      </w:r>
    </w:p>
    <w:p w:rsidR="006E7755" w:rsidRPr="00F6163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мероприятий и учебных занятий.</w:t>
      </w:r>
    </w:p>
    <w:p w:rsidR="00FE386D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Классный руководитель координирует процессы по использованию функциональных возможностей учебного профиля в VK-мессенджере для решения учебных и внеучебных задач в классе; 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этого: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проходит процесс верификации статуса «учитель» (при необходимости);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чат с обучающимися своего класса;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чат с родителями (законными представителями) обучающихся;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чат с педагогическими работниками, ведущими учебные дисциплины, занятия с обучающимися класса;</w:t>
      </w:r>
    </w:p>
    <w:p w:rsidR="006E775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иные чаты для решения образовательных задач;</w:t>
      </w:r>
    </w:p>
    <w:p w:rsidR="006E7755" w:rsidRPr="00F61635" w:rsidRDefault="006E7755" w:rsidP="006E7755">
      <w:pPr>
        <w:pStyle w:val="a4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мероприятий в дистанционном формате.</w:t>
      </w:r>
    </w:p>
    <w:p w:rsidR="006E7755" w:rsidRPr="00F61635" w:rsidRDefault="006E7755" w:rsidP="006E775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>Педагогический работник, ведущий учебные дисциплины, занятия, координирует процессы по использованию функциональных возможностей учебного профиля в VK-мессенджере для решения образовательных задач:</w:t>
      </w:r>
    </w:p>
    <w:p w:rsidR="006E7755" w:rsidRDefault="006E7755" w:rsidP="006E775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6E7755" w:rsidRDefault="006E7755" w:rsidP="006E775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 процесс верификации статуса «учитель» (при необходимости);</w:t>
      </w:r>
    </w:p>
    <w:p w:rsidR="006E7755" w:rsidRDefault="006E7755" w:rsidP="006E775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создает учебные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6E7755" w:rsidRDefault="006E7755" w:rsidP="006E775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 с обучающимися класса по учебному предмету;</w:t>
      </w:r>
    </w:p>
    <w:p w:rsidR="006E7755" w:rsidRDefault="006E7755" w:rsidP="006E775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чаты для решения образовательных задач;</w:t>
      </w:r>
    </w:p>
    <w:p w:rsidR="006E7755" w:rsidRDefault="006E7755" w:rsidP="006E7755">
      <w:pPr>
        <w:pStyle w:val="a4"/>
        <w:numPr>
          <w:ilvl w:val="0"/>
          <w:numId w:val="4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дистанционных образовательных технологий.</w:t>
      </w:r>
    </w:p>
    <w:p w:rsidR="006E7755" w:rsidRPr="00F61635" w:rsidRDefault="006E7755" w:rsidP="006E7755">
      <w:pPr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F61635">
        <w:rPr>
          <w:rFonts w:ascii="Times New Roman" w:hAnsi="Times New Roman" w:cs="Times New Roman"/>
          <w:sz w:val="24"/>
          <w:szCs w:val="24"/>
        </w:rPr>
        <w:t xml:space="preserve">Обучающийся для осуществления образовательной коммуникации и решения образовательных задач использует функциональные возможности учебного профиля в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61635">
        <w:rPr>
          <w:rFonts w:ascii="Times New Roman" w:hAnsi="Times New Roman" w:cs="Times New Roman"/>
          <w:sz w:val="24"/>
          <w:szCs w:val="24"/>
        </w:rPr>
        <w:t>VK-мессенджере, а именно:</w:t>
      </w:r>
    </w:p>
    <w:p w:rsidR="006E7755" w:rsidRDefault="006E7755" w:rsidP="006E7755">
      <w:pPr>
        <w:pStyle w:val="a4"/>
        <w:numPr>
          <w:ilvl w:val="1"/>
          <w:numId w:val="5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по ссылке-приглашению, полученной от учителя, классного руководителя, в чат;</w:t>
      </w:r>
    </w:p>
    <w:p w:rsidR="006E7755" w:rsidRDefault="006E7755" w:rsidP="006E7755">
      <w:pPr>
        <w:pStyle w:val="a4"/>
        <w:numPr>
          <w:ilvl w:val="1"/>
          <w:numId w:val="5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образовательной коммуникации, осуществляемой в чате класса и чатах по учебным дисциплинам, с использованием функционала цифрового сервиса;</w:t>
      </w:r>
    </w:p>
    <w:p w:rsidR="006E7755" w:rsidRDefault="006E7755" w:rsidP="006E7755">
      <w:pPr>
        <w:pStyle w:val="a4"/>
        <w:numPr>
          <w:ilvl w:val="1"/>
          <w:numId w:val="5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учебных занятиях или мероприятиях, осуществляемых в онлайн или гибридном формате, с применением дистанционных образовательных технологий;</w:t>
      </w:r>
    </w:p>
    <w:p w:rsidR="006E7755" w:rsidRPr="00F61635" w:rsidRDefault="006E7755" w:rsidP="006E7755">
      <w:pPr>
        <w:pStyle w:val="a4"/>
        <w:numPr>
          <w:ilvl w:val="1"/>
          <w:numId w:val="5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безопасность своего учебного профиля на платформе.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 Родитель (законный представитель) с целью участия в образовательной коммуникации использует функциональные возможности учебного профиля в VK-мессенджере, а именно:</w:t>
      </w:r>
    </w:p>
    <w:p w:rsidR="006E7755" w:rsidRDefault="006E7755" w:rsidP="006E7755">
      <w:pPr>
        <w:pStyle w:val="a4"/>
        <w:numPr>
          <w:ilvl w:val="0"/>
          <w:numId w:val="6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присоединяется к чату по ссылке-приглашению, полученной от педагогического работника (классного руководителя, представителя администрации образовательной организации);</w:t>
      </w:r>
    </w:p>
    <w:p w:rsidR="006E7755" w:rsidRDefault="006E7755" w:rsidP="006E7755">
      <w:pPr>
        <w:pStyle w:val="a4"/>
        <w:numPr>
          <w:ilvl w:val="0"/>
          <w:numId w:val="6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образовательной коммуникации, осуществляемой в чате, с использованием функционала цифрового сервиса.</w:t>
      </w:r>
    </w:p>
    <w:p w:rsidR="006E7755" w:rsidRDefault="006E7755" w:rsidP="006E7755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386D" w:rsidRDefault="00FE386D" w:rsidP="006E7755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386D" w:rsidRDefault="00FE386D" w:rsidP="006E7755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E7755" w:rsidRPr="00F61635" w:rsidRDefault="006E7755" w:rsidP="006E7755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E7755" w:rsidRDefault="006E7755" w:rsidP="006E775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Права участников образовательных отношений</w:t>
      </w:r>
    </w:p>
    <w:p w:rsidR="006E7755" w:rsidRDefault="006E7755" w:rsidP="006E7755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Участники образовательных отношений, использующие функциональные возможности учебного профиля в VK-мессенджере, имеют доступ к платформе на безвозмездной основе круглосуточно.</w:t>
      </w:r>
    </w:p>
    <w:p w:rsidR="006E7755" w:rsidRDefault="006E7755" w:rsidP="006E7755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Участники образовательных отношений, являющиеся пользователями учебного профиля в VK-мессенджере, имеют право на обращение в службу технической поддержки по адресу электронной почты info@sferum.ru.</w:t>
      </w:r>
    </w:p>
    <w:p w:rsidR="006E7755" w:rsidRDefault="006E7755" w:rsidP="006E7755">
      <w:pPr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Участники образовательных отношений, являющиеся пользователями учебного профиля в VK-мессенджере, имеют право на доступ к информационным ресурсам и инструкциям, размещенным на сайте prof-sferum.ru.</w:t>
      </w:r>
    </w:p>
    <w:p w:rsidR="006E7755" w:rsidRDefault="006E7755" w:rsidP="006E7755">
      <w:pPr>
        <w:ind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Педагогические работники образовательной организации имеют право посещать семинары и вебинары, в рамках которых освещаются методические вопросы по применению функционала цифрового сервиса. </w:t>
      </w:r>
    </w:p>
    <w:p w:rsidR="006E7755" w:rsidRDefault="006E7755" w:rsidP="006E7755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Настоящее положение вводится в действие с момента его подписания и утверждения.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Настоящее Положение действительно до принятия нового Положения.</w:t>
      </w:r>
    </w:p>
    <w:p w:rsidR="006E7755" w:rsidRDefault="006E7755" w:rsidP="006E7755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Вопросы, не урегулированные настоящим Положением, подлежат урегулированию в соответствии с де</w:t>
      </w:r>
      <w:r w:rsidR="00FE386D">
        <w:rPr>
          <w:rFonts w:ascii="Times New Roman" w:hAnsi="Times New Roman" w:cs="Times New Roman"/>
          <w:sz w:val="24"/>
          <w:szCs w:val="24"/>
        </w:rPr>
        <w:t>йствующим законодательством РФ.</w:t>
      </w:r>
    </w:p>
    <w:p w:rsidR="006E7755" w:rsidRDefault="006E7755" w:rsidP="006E7755">
      <w:bookmarkStart w:id="0" w:name="_GoBack"/>
      <w:bookmarkEnd w:id="0"/>
    </w:p>
    <w:p w:rsidR="0026381A" w:rsidRDefault="0026381A"/>
    <w:sectPr w:rsidR="0026381A" w:rsidSect="00AF517A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63007"/>
    <w:multiLevelType w:val="hybridMultilevel"/>
    <w:tmpl w:val="53AEC008"/>
    <w:lvl w:ilvl="0" w:tplc="AB101B4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601815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9E2A8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AEC2C2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E0C07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ABC7C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9B64C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320A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4887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35C04334"/>
    <w:multiLevelType w:val="hybridMultilevel"/>
    <w:tmpl w:val="E87A1DCC"/>
    <w:lvl w:ilvl="0" w:tplc="A442F7F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AAE48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29646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244D8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FA57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5880A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8BADA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86AC4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0F847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35EF4C9D"/>
    <w:multiLevelType w:val="hybridMultilevel"/>
    <w:tmpl w:val="A560FAC8"/>
    <w:lvl w:ilvl="0" w:tplc="76900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94D6F4">
      <w:numFmt w:val="none"/>
      <w:lvlText w:val=""/>
      <w:lvlJc w:val="left"/>
      <w:pPr>
        <w:tabs>
          <w:tab w:val="num" w:pos="360"/>
        </w:tabs>
      </w:pPr>
    </w:lvl>
    <w:lvl w:ilvl="2" w:tplc="D6D4079E">
      <w:numFmt w:val="none"/>
      <w:lvlText w:val=""/>
      <w:lvlJc w:val="left"/>
      <w:pPr>
        <w:tabs>
          <w:tab w:val="num" w:pos="360"/>
        </w:tabs>
      </w:pPr>
    </w:lvl>
    <w:lvl w:ilvl="3" w:tplc="A35CB308">
      <w:numFmt w:val="none"/>
      <w:lvlText w:val=""/>
      <w:lvlJc w:val="left"/>
      <w:pPr>
        <w:tabs>
          <w:tab w:val="num" w:pos="360"/>
        </w:tabs>
      </w:pPr>
    </w:lvl>
    <w:lvl w:ilvl="4" w:tplc="CE2E5EAA">
      <w:numFmt w:val="none"/>
      <w:lvlText w:val=""/>
      <w:lvlJc w:val="left"/>
      <w:pPr>
        <w:tabs>
          <w:tab w:val="num" w:pos="360"/>
        </w:tabs>
      </w:pPr>
    </w:lvl>
    <w:lvl w:ilvl="5" w:tplc="354C30B0">
      <w:numFmt w:val="none"/>
      <w:lvlText w:val=""/>
      <w:lvlJc w:val="left"/>
      <w:pPr>
        <w:tabs>
          <w:tab w:val="num" w:pos="360"/>
        </w:tabs>
      </w:pPr>
    </w:lvl>
    <w:lvl w:ilvl="6" w:tplc="4C9C8500">
      <w:numFmt w:val="none"/>
      <w:lvlText w:val=""/>
      <w:lvlJc w:val="left"/>
      <w:pPr>
        <w:tabs>
          <w:tab w:val="num" w:pos="360"/>
        </w:tabs>
      </w:pPr>
    </w:lvl>
    <w:lvl w:ilvl="7" w:tplc="B4EE863E">
      <w:numFmt w:val="none"/>
      <w:lvlText w:val=""/>
      <w:lvlJc w:val="left"/>
      <w:pPr>
        <w:tabs>
          <w:tab w:val="num" w:pos="360"/>
        </w:tabs>
      </w:pPr>
    </w:lvl>
    <w:lvl w:ilvl="8" w:tplc="774287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BB30BD6"/>
    <w:multiLevelType w:val="hybridMultilevel"/>
    <w:tmpl w:val="6AFE160A"/>
    <w:lvl w:ilvl="0" w:tplc="BCD0FD6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BCE93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97C35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A447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DE25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500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A8AD5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E3CDB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E012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41E3510D"/>
    <w:multiLevelType w:val="hybridMultilevel"/>
    <w:tmpl w:val="D4507764"/>
    <w:lvl w:ilvl="0" w:tplc="B90A37CA">
      <w:start w:val="1"/>
      <w:numFmt w:val="decimal"/>
      <w:lvlText w:val="%1."/>
      <w:lvlJc w:val="left"/>
      <w:pPr>
        <w:ind w:left="360" w:hanging="360"/>
      </w:pPr>
    </w:lvl>
    <w:lvl w:ilvl="1" w:tplc="B58654E2">
      <w:numFmt w:val="none"/>
      <w:lvlText w:val=""/>
      <w:lvlJc w:val="left"/>
      <w:pPr>
        <w:tabs>
          <w:tab w:val="num" w:pos="360"/>
        </w:tabs>
      </w:pPr>
    </w:lvl>
    <w:lvl w:ilvl="2" w:tplc="D4960A3C">
      <w:numFmt w:val="none"/>
      <w:lvlText w:val=""/>
      <w:lvlJc w:val="left"/>
      <w:pPr>
        <w:tabs>
          <w:tab w:val="num" w:pos="360"/>
        </w:tabs>
      </w:pPr>
    </w:lvl>
    <w:lvl w:ilvl="3" w:tplc="DD107224">
      <w:numFmt w:val="none"/>
      <w:lvlText w:val=""/>
      <w:lvlJc w:val="left"/>
      <w:pPr>
        <w:tabs>
          <w:tab w:val="num" w:pos="360"/>
        </w:tabs>
      </w:pPr>
    </w:lvl>
    <w:lvl w:ilvl="4" w:tplc="57826E5E">
      <w:numFmt w:val="none"/>
      <w:lvlText w:val=""/>
      <w:lvlJc w:val="left"/>
      <w:pPr>
        <w:tabs>
          <w:tab w:val="num" w:pos="360"/>
        </w:tabs>
      </w:pPr>
    </w:lvl>
    <w:lvl w:ilvl="5" w:tplc="A6A0BCFE">
      <w:numFmt w:val="none"/>
      <w:lvlText w:val=""/>
      <w:lvlJc w:val="left"/>
      <w:pPr>
        <w:tabs>
          <w:tab w:val="num" w:pos="360"/>
        </w:tabs>
      </w:pPr>
    </w:lvl>
    <w:lvl w:ilvl="6" w:tplc="FAF04B2E">
      <w:numFmt w:val="none"/>
      <w:lvlText w:val=""/>
      <w:lvlJc w:val="left"/>
      <w:pPr>
        <w:tabs>
          <w:tab w:val="num" w:pos="360"/>
        </w:tabs>
      </w:pPr>
    </w:lvl>
    <w:lvl w:ilvl="7" w:tplc="8E4EDB7C">
      <w:numFmt w:val="none"/>
      <w:lvlText w:val=""/>
      <w:lvlJc w:val="left"/>
      <w:pPr>
        <w:tabs>
          <w:tab w:val="num" w:pos="360"/>
        </w:tabs>
      </w:pPr>
    </w:lvl>
    <w:lvl w:ilvl="8" w:tplc="CE26179C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B374882"/>
    <w:multiLevelType w:val="hybridMultilevel"/>
    <w:tmpl w:val="B2CA6BC0"/>
    <w:lvl w:ilvl="0" w:tplc="FB463B4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19027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42E08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DFC7C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B636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C0EE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58458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E3045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5AE5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5EC20E87"/>
    <w:multiLevelType w:val="hybridMultilevel"/>
    <w:tmpl w:val="63E8337C"/>
    <w:lvl w:ilvl="0" w:tplc="AB101B4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BC33B5"/>
    <w:multiLevelType w:val="hybridMultilevel"/>
    <w:tmpl w:val="A588E316"/>
    <w:lvl w:ilvl="0" w:tplc="704692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F7065C80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FF34FB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FE7E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361F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894C2A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0682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D7AEC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AE8D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6E7755"/>
    <w:rsid w:val="00062087"/>
    <w:rsid w:val="0026381A"/>
    <w:rsid w:val="00556253"/>
    <w:rsid w:val="006E7755"/>
    <w:rsid w:val="00C21D02"/>
    <w:rsid w:val="00D0294E"/>
    <w:rsid w:val="00FE3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75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775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E775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E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6E7755"/>
    <w:rPr>
      <w:b/>
      <w:bCs/>
    </w:rPr>
  </w:style>
  <w:style w:type="table" w:styleId="a7">
    <w:name w:val="Table Grid"/>
    <w:basedOn w:val="a1"/>
    <w:uiPriority w:val="59"/>
    <w:rsid w:val="00FE3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1868</Words>
  <Characters>10652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cp:lastPrinted>2024-10-31T10:52:00Z</cp:lastPrinted>
  <dcterms:created xsi:type="dcterms:W3CDTF">2024-10-31T10:30:00Z</dcterms:created>
  <dcterms:modified xsi:type="dcterms:W3CDTF">2024-10-31T10:59:00Z</dcterms:modified>
</cp:coreProperties>
</file>